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72" w:rsidRDefault="00EF437A" w:rsidP="00EF437A">
      <w:pPr>
        <w:jc w:val="center"/>
      </w:pPr>
      <w:r>
        <w:rPr>
          <w:noProof/>
        </w:rPr>
        <w:drawing>
          <wp:inline distT="0" distB="0" distL="0" distR="0">
            <wp:extent cx="1828800" cy="340995"/>
            <wp:effectExtent l="0" t="0" r="0" b="1905"/>
            <wp:docPr id="1" name="Picture 1" descr="C:\Users\mindlin\AppData\Local\Temp\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dlin\AppData\Local\Temp\AG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340995"/>
                    </a:xfrm>
                    <a:prstGeom prst="rect">
                      <a:avLst/>
                    </a:prstGeom>
                    <a:noFill/>
                    <a:ln>
                      <a:noFill/>
                    </a:ln>
                  </pic:spPr>
                </pic:pic>
              </a:graphicData>
            </a:graphic>
          </wp:inline>
        </w:drawing>
      </w:r>
    </w:p>
    <w:p w:rsidR="00EF437A" w:rsidRDefault="00EF437A" w:rsidP="00EF437A">
      <w:pPr>
        <w:jc w:val="center"/>
      </w:pPr>
      <w:r>
        <w:rPr>
          <w:noProof/>
        </w:rPr>
        <w:drawing>
          <wp:inline distT="0" distB="0" distL="0" distR="0">
            <wp:extent cx="3800901" cy="2606723"/>
            <wp:effectExtent l="0" t="0" r="9525" b="3175"/>
            <wp:docPr id="3" name="Picture 3" descr="C:\Users\mindlin\AppData\Local\Microsoft\Windows\Temporary Internet Files\Content.Word\Press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ndlin\AppData\Local\Microsoft\Windows\Temporary Internet Files\Content.Word\PressP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948" cy="2606756"/>
                    </a:xfrm>
                    <a:prstGeom prst="rect">
                      <a:avLst/>
                    </a:prstGeom>
                    <a:noFill/>
                    <a:ln>
                      <a:noFill/>
                    </a:ln>
                  </pic:spPr>
                </pic:pic>
              </a:graphicData>
            </a:graphic>
          </wp:inline>
        </w:drawing>
      </w:r>
      <w:bookmarkStart w:id="0" w:name="_GoBack"/>
      <w:bookmarkEnd w:id="0"/>
    </w:p>
    <w:p w:rsidR="00EF437A" w:rsidRPr="00EF437A" w:rsidRDefault="00EF437A" w:rsidP="00EF437A">
      <w:pPr>
        <w:pStyle w:val="NoSpacing"/>
        <w:jc w:val="center"/>
        <w:rPr>
          <w:sz w:val="20"/>
          <w:szCs w:val="20"/>
        </w:rPr>
      </w:pPr>
      <w:r w:rsidRPr="00EF437A">
        <w:rPr>
          <w:b/>
        </w:rPr>
        <w:t>W</w:t>
      </w:r>
      <w:r w:rsidRPr="00EF437A">
        <w:rPr>
          <w:b/>
          <w:sz w:val="20"/>
          <w:szCs w:val="20"/>
        </w:rPr>
        <w:t>ebsite:</w:t>
      </w:r>
      <w:r w:rsidRPr="00EF437A">
        <w:rPr>
          <w:sz w:val="20"/>
          <w:szCs w:val="20"/>
        </w:rPr>
        <w:t xml:space="preserve"> </w:t>
      </w:r>
      <w:hyperlink r:id="rId7" w:history="1">
        <w:r w:rsidRPr="00EF437A">
          <w:rPr>
            <w:rStyle w:val="Hyperlink"/>
            <w:sz w:val="20"/>
            <w:szCs w:val="20"/>
          </w:rPr>
          <w:t>www.amerigomusic.com</w:t>
        </w:r>
      </w:hyperlink>
    </w:p>
    <w:p w:rsidR="00EF437A" w:rsidRPr="00EF437A" w:rsidRDefault="00EF437A" w:rsidP="00EF437A">
      <w:pPr>
        <w:pStyle w:val="NoSpacing"/>
        <w:jc w:val="center"/>
        <w:rPr>
          <w:sz w:val="20"/>
          <w:szCs w:val="20"/>
        </w:rPr>
      </w:pPr>
      <w:r w:rsidRPr="00EF437A">
        <w:rPr>
          <w:b/>
          <w:sz w:val="20"/>
          <w:szCs w:val="20"/>
        </w:rPr>
        <w:t>Facebook:</w:t>
      </w:r>
      <w:r w:rsidRPr="00EF437A">
        <w:rPr>
          <w:sz w:val="20"/>
          <w:szCs w:val="20"/>
        </w:rPr>
        <w:t xml:space="preserve"> </w:t>
      </w:r>
      <w:hyperlink r:id="rId8" w:history="1">
        <w:r w:rsidRPr="00EF437A">
          <w:rPr>
            <w:rStyle w:val="Hyperlink"/>
            <w:sz w:val="20"/>
            <w:szCs w:val="20"/>
          </w:rPr>
          <w:t>http://facebook.com/amerigogazaway</w:t>
        </w:r>
      </w:hyperlink>
    </w:p>
    <w:p w:rsidR="00EF437A" w:rsidRPr="00EF437A" w:rsidRDefault="00EF437A" w:rsidP="00EF437A">
      <w:pPr>
        <w:pStyle w:val="NoSpacing"/>
        <w:jc w:val="center"/>
        <w:rPr>
          <w:sz w:val="20"/>
          <w:szCs w:val="20"/>
        </w:rPr>
      </w:pPr>
      <w:r w:rsidRPr="00EF437A">
        <w:rPr>
          <w:b/>
          <w:sz w:val="20"/>
          <w:szCs w:val="20"/>
        </w:rPr>
        <w:t>Twitter:</w:t>
      </w:r>
      <w:r w:rsidRPr="00EF437A">
        <w:rPr>
          <w:sz w:val="20"/>
          <w:szCs w:val="20"/>
        </w:rPr>
        <w:t xml:space="preserve"> </w:t>
      </w:r>
      <w:hyperlink r:id="rId9" w:history="1">
        <w:r w:rsidRPr="00EF437A">
          <w:rPr>
            <w:rStyle w:val="Hyperlink"/>
            <w:sz w:val="20"/>
            <w:szCs w:val="20"/>
          </w:rPr>
          <w:t>http://twitter.com/amerigo615</w:t>
        </w:r>
      </w:hyperlink>
    </w:p>
    <w:p w:rsidR="00EF437A" w:rsidRPr="00EF437A" w:rsidRDefault="00EF437A" w:rsidP="00EF437A">
      <w:pPr>
        <w:pStyle w:val="NoSpacing"/>
        <w:jc w:val="center"/>
        <w:rPr>
          <w:sz w:val="20"/>
          <w:szCs w:val="20"/>
        </w:rPr>
      </w:pPr>
      <w:r w:rsidRPr="00EF437A">
        <w:rPr>
          <w:b/>
          <w:sz w:val="20"/>
          <w:szCs w:val="20"/>
        </w:rPr>
        <w:t>Email:</w:t>
      </w:r>
      <w:r w:rsidRPr="00EF437A">
        <w:rPr>
          <w:sz w:val="20"/>
          <w:szCs w:val="20"/>
        </w:rPr>
        <w:t xml:space="preserve"> </w:t>
      </w:r>
      <w:hyperlink r:id="rId10" w:history="1">
        <w:r w:rsidRPr="00EF437A">
          <w:rPr>
            <w:rStyle w:val="Hyperlink"/>
            <w:sz w:val="20"/>
            <w:szCs w:val="20"/>
          </w:rPr>
          <w:t>info@amerigomusic.com</w:t>
        </w:r>
      </w:hyperlink>
    </w:p>
    <w:p w:rsidR="00EF437A" w:rsidRPr="00EF437A" w:rsidRDefault="00EF437A" w:rsidP="00EF437A">
      <w:pPr>
        <w:pStyle w:val="NoSpacing"/>
        <w:jc w:val="center"/>
        <w:rPr>
          <w:sz w:val="20"/>
          <w:szCs w:val="20"/>
        </w:rPr>
      </w:pPr>
    </w:p>
    <w:p w:rsidR="00EF437A" w:rsidRPr="00EF437A" w:rsidRDefault="00EF437A" w:rsidP="00EF437A">
      <w:pPr>
        <w:jc w:val="center"/>
        <w:rPr>
          <w:sz w:val="20"/>
          <w:szCs w:val="20"/>
        </w:rPr>
      </w:pPr>
      <w:r w:rsidRPr="00EF437A">
        <w:rPr>
          <w:sz w:val="20"/>
          <w:szCs w:val="20"/>
        </w:rPr>
        <w:t xml:space="preserve">With the breakthrough release of 2011’s </w:t>
      </w:r>
      <w:proofErr w:type="spellStart"/>
      <w:r w:rsidRPr="00EF437A">
        <w:rPr>
          <w:sz w:val="20"/>
          <w:szCs w:val="20"/>
        </w:rPr>
        <w:t>Fela</w:t>
      </w:r>
      <w:proofErr w:type="spellEnd"/>
      <w:r w:rsidRPr="00EF437A">
        <w:rPr>
          <w:sz w:val="20"/>
          <w:szCs w:val="20"/>
        </w:rPr>
        <w:t xml:space="preserve"> Soul (</w:t>
      </w:r>
      <w:proofErr w:type="spellStart"/>
      <w:r w:rsidRPr="00EF437A">
        <w:rPr>
          <w:sz w:val="20"/>
          <w:szCs w:val="20"/>
        </w:rPr>
        <w:t>Fela</w:t>
      </w:r>
      <w:proofErr w:type="spellEnd"/>
      <w:r w:rsidRPr="00EF437A">
        <w:rPr>
          <w:sz w:val="20"/>
          <w:szCs w:val="20"/>
        </w:rPr>
        <w:t xml:space="preserve"> </w:t>
      </w:r>
      <w:proofErr w:type="spellStart"/>
      <w:r w:rsidRPr="00EF437A">
        <w:rPr>
          <w:sz w:val="20"/>
          <w:szCs w:val="20"/>
        </w:rPr>
        <w:t>Kuti</w:t>
      </w:r>
      <w:proofErr w:type="spellEnd"/>
      <w:r w:rsidRPr="00EF437A">
        <w:rPr>
          <w:sz w:val="20"/>
          <w:szCs w:val="20"/>
        </w:rPr>
        <w:t xml:space="preserve"> + De La Soul), DJ/Producer Amerigo </w:t>
      </w:r>
      <w:proofErr w:type="spellStart"/>
      <w:r w:rsidRPr="00EF437A">
        <w:rPr>
          <w:sz w:val="20"/>
          <w:szCs w:val="20"/>
        </w:rPr>
        <w:t>Gazaway’s</w:t>
      </w:r>
      <w:proofErr w:type="spellEnd"/>
      <w:r w:rsidRPr="00EF437A">
        <w:rPr>
          <w:sz w:val="20"/>
          <w:szCs w:val="20"/>
        </w:rPr>
        <w:t xml:space="preserve"> sophomore effort was declared “a virtual web hit” (MTV) seemingly overnight. As the creator of one of the year’s most buzz-worthy independent releases, the 28 year-old Nashville native successfully showcased his unique ability for creating dream-team collaborations that never were. The son of </w:t>
      </w:r>
      <w:r w:rsidRPr="00EF437A">
        <w:rPr>
          <w:rStyle w:val="textexposedshow"/>
          <w:sz w:val="20"/>
          <w:szCs w:val="20"/>
        </w:rPr>
        <w:t xml:space="preserve">renowned Jazz trumpeter, Gary “El </w:t>
      </w:r>
      <w:proofErr w:type="spellStart"/>
      <w:r w:rsidRPr="00EF437A">
        <w:rPr>
          <w:rStyle w:val="textexposedshow"/>
          <w:sz w:val="20"/>
          <w:szCs w:val="20"/>
        </w:rPr>
        <w:t>Buho</w:t>
      </w:r>
      <w:proofErr w:type="spellEnd"/>
      <w:r w:rsidRPr="00EF437A">
        <w:rPr>
          <w:rStyle w:val="textexposedshow"/>
          <w:sz w:val="20"/>
          <w:szCs w:val="20"/>
        </w:rPr>
        <w:t xml:space="preserve">” Gazaway, the producer’s culturally diverse upbringing is reflected in his nuanced, multilayered “conceptual collaboration” projects. With a process the LA Times described as “drawing a different design within a similar framework,” </w:t>
      </w:r>
      <w:proofErr w:type="spellStart"/>
      <w:r w:rsidRPr="00EF437A">
        <w:rPr>
          <w:rStyle w:val="textexposedshow"/>
          <w:sz w:val="20"/>
          <w:szCs w:val="20"/>
        </w:rPr>
        <w:t>Amerigo’s</w:t>
      </w:r>
      <w:proofErr w:type="spellEnd"/>
      <w:r w:rsidRPr="00EF437A">
        <w:rPr>
          <w:rStyle w:val="textexposedshow"/>
          <w:sz w:val="20"/>
          <w:szCs w:val="20"/>
        </w:rPr>
        <w:t xml:space="preserve"> cleverly executed remix projects breathes new life into music’s most treasured classics.</w:t>
      </w:r>
      <w:r w:rsidRPr="00EF437A">
        <w:rPr>
          <w:sz w:val="20"/>
          <w:szCs w:val="20"/>
        </w:rPr>
        <w:br/>
      </w:r>
      <w:r w:rsidRPr="00EF437A">
        <w:rPr>
          <w:sz w:val="20"/>
          <w:szCs w:val="20"/>
        </w:rPr>
        <w:br/>
      </w:r>
      <w:r w:rsidRPr="00EF437A">
        <w:rPr>
          <w:rStyle w:val="textexposedshow"/>
          <w:sz w:val="20"/>
          <w:szCs w:val="20"/>
        </w:rPr>
        <w:t xml:space="preserve">After releasing his second critically acclaimed full-length project, Bizarre Tribe: Quest </w:t>
      </w:r>
      <w:proofErr w:type="gramStart"/>
      <w:r w:rsidRPr="00EF437A">
        <w:rPr>
          <w:rStyle w:val="textexposedshow"/>
          <w:sz w:val="20"/>
          <w:szCs w:val="20"/>
        </w:rPr>
        <w:t>To The</w:t>
      </w:r>
      <w:proofErr w:type="gramEnd"/>
      <w:r w:rsidRPr="00EF437A">
        <w:rPr>
          <w:rStyle w:val="textexposedshow"/>
          <w:sz w:val="20"/>
          <w:szCs w:val="20"/>
        </w:rPr>
        <w:t xml:space="preserve"> </w:t>
      </w:r>
      <w:proofErr w:type="spellStart"/>
      <w:r w:rsidRPr="00EF437A">
        <w:rPr>
          <w:rStyle w:val="textexposedshow"/>
          <w:sz w:val="20"/>
          <w:szCs w:val="20"/>
        </w:rPr>
        <w:t>Pharcyde</w:t>
      </w:r>
      <w:proofErr w:type="spellEnd"/>
      <w:r w:rsidRPr="00EF437A">
        <w:rPr>
          <w:rStyle w:val="textexposedshow"/>
          <w:sz w:val="20"/>
          <w:szCs w:val="20"/>
        </w:rPr>
        <w:t xml:space="preserve"> (ATCQ + The </w:t>
      </w:r>
      <w:proofErr w:type="spellStart"/>
      <w:r w:rsidRPr="00EF437A">
        <w:rPr>
          <w:rStyle w:val="textexposedshow"/>
          <w:sz w:val="20"/>
          <w:szCs w:val="20"/>
        </w:rPr>
        <w:t>Pharcyde</w:t>
      </w:r>
      <w:proofErr w:type="spellEnd"/>
      <w:r w:rsidRPr="00EF437A">
        <w:rPr>
          <w:rStyle w:val="textexposedshow"/>
          <w:sz w:val="20"/>
          <w:szCs w:val="20"/>
        </w:rPr>
        <w:t xml:space="preserve">) in 2012, the DJ/producer collaborated with The </w:t>
      </w:r>
      <w:proofErr w:type="spellStart"/>
      <w:r w:rsidRPr="00EF437A">
        <w:rPr>
          <w:rStyle w:val="textexposedshow"/>
          <w:sz w:val="20"/>
          <w:szCs w:val="20"/>
        </w:rPr>
        <w:t>Pharcyde</w:t>
      </w:r>
      <w:proofErr w:type="spellEnd"/>
      <w:r w:rsidRPr="00EF437A">
        <w:rPr>
          <w:rStyle w:val="textexposedshow"/>
          <w:sz w:val="20"/>
          <w:szCs w:val="20"/>
        </w:rPr>
        <w:t xml:space="preserve"> for the single “Still Got Love.” Following his performance with the group at his breakout SXSW showcase, Gazaway went on to spend the bulk of 2013 logging festival performances across the U.S., Canada and Brazil.</w:t>
      </w:r>
      <w:r w:rsidRPr="00EF437A">
        <w:rPr>
          <w:sz w:val="20"/>
          <w:szCs w:val="20"/>
        </w:rPr>
        <w:br/>
      </w:r>
      <w:r w:rsidRPr="00EF437A">
        <w:rPr>
          <w:sz w:val="20"/>
          <w:szCs w:val="20"/>
        </w:rPr>
        <w:br/>
      </w:r>
      <w:r w:rsidRPr="00EF437A">
        <w:rPr>
          <w:rStyle w:val="textexposedshow"/>
          <w:sz w:val="20"/>
          <w:szCs w:val="20"/>
        </w:rPr>
        <w:t xml:space="preserve">In early 2014, Amerigo unleashed his most successful releases to date: the pairing of </w:t>
      </w:r>
      <w:proofErr w:type="spellStart"/>
      <w:r w:rsidRPr="00EF437A">
        <w:rPr>
          <w:rStyle w:val="textexposedshow"/>
          <w:sz w:val="20"/>
          <w:szCs w:val="20"/>
        </w:rPr>
        <w:t>Yasiin</w:t>
      </w:r>
      <w:proofErr w:type="spellEnd"/>
      <w:r w:rsidRPr="00EF437A">
        <w:rPr>
          <w:rStyle w:val="textexposedshow"/>
          <w:sz w:val="20"/>
          <w:szCs w:val="20"/>
        </w:rPr>
        <w:t xml:space="preserve"> </w:t>
      </w:r>
      <w:proofErr w:type="spellStart"/>
      <w:r w:rsidRPr="00EF437A">
        <w:rPr>
          <w:rStyle w:val="textexposedshow"/>
          <w:sz w:val="20"/>
          <w:szCs w:val="20"/>
        </w:rPr>
        <w:t>Bey</w:t>
      </w:r>
      <w:proofErr w:type="spellEnd"/>
      <w:r w:rsidRPr="00EF437A">
        <w:rPr>
          <w:rStyle w:val="textexposedshow"/>
          <w:sz w:val="20"/>
          <w:szCs w:val="20"/>
        </w:rPr>
        <w:t xml:space="preserve"> and Marvin Gaye aptly titled “</w:t>
      </w:r>
      <w:proofErr w:type="spellStart"/>
      <w:r w:rsidRPr="00EF437A">
        <w:rPr>
          <w:rStyle w:val="textexposedshow"/>
          <w:sz w:val="20"/>
          <w:szCs w:val="20"/>
        </w:rPr>
        <w:t>Yasiin</w:t>
      </w:r>
      <w:proofErr w:type="spellEnd"/>
      <w:r w:rsidRPr="00EF437A">
        <w:rPr>
          <w:rStyle w:val="textexposedshow"/>
          <w:sz w:val="20"/>
          <w:szCs w:val="20"/>
        </w:rPr>
        <w:t xml:space="preserve"> Gaye” (side one and two.) Building the album's foundation from deconstructed samples of Gaye's Motown classics, Gazaway re-purposes the instrumentation into new productions with the familiar fervor of the original work. Carefully weaving </w:t>
      </w:r>
      <w:proofErr w:type="spellStart"/>
      <w:r w:rsidRPr="00EF437A">
        <w:rPr>
          <w:rStyle w:val="textexposedshow"/>
          <w:sz w:val="20"/>
          <w:szCs w:val="20"/>
        </w:rPr>
        <w:t>Bey's</w:t>
      </w:r>
      <w:proofErr w:type="spellEnd"/>
      <w:r w:rsidRPr="00EF437A">
        <w:rPr>
          <w:rStyle w:val="textexposedshow"/>
          <w:sz w:val="20"/>
          <w:szCs w:val="20"/>
        </w:rPr>
        <w:t xml:space="preserve"> tangled raps and Gaye's soulful vocals over his new arrangements, the producer delivers a quality much closer to an authentic collaboration than a lukewarm "</w:t>
      </w:r>
      <w:proofErr w:type="spellStart"/>
      <w:r w:rsidRPr="00EF437A">
        <w:rPr>
          <w:rStyle w:val="textexposedshow"/>
          <w:sz w:val="20"/>
          <w:szCs w:val="20"/>
        </w:rPr>
        <w:t>mashup</w:t>
      </w:r>
      <w:proofErr w:type="spellEnd"/>
      <w:r w:rsidRPr="00EF437A">
        <w:rPr>
          <w:rStyle w:val="textexposedshow"/>
          <w:sz w:val="20"/>
          <w:szCs w:val="20"/>
        </w:rPr>
        <w:t>" album. With nearly 20,000 downloads in its first two days, the newly declared “</w:t>
      </w:r>
      <w:proofErr w:type="spellStart"/>
      <w:r w:rsidRPr="00EF437A">
        <w:rPr>
          <w:rStyle w:val="textexposedshow"/>
          <w:sz w:val="20"/>
          <w:szCs w:val="20"/>
        </w:rPr>
        <w:t>Mashup</w:t>
      </w:r>
      <w:proofErr w:type="spellEnd"/>
      <w:r w:rsidRPr="00EF437A">
        <w:rPr>
          <w:rStyle w:val="textexposedshow"/>
          <w:sz w:val="20"/>
          <w:szCs w:val="20"/>
        </w:rPr>
        <w:t xml:space="preserve"> King” (The Source) earned a perfect “5 Star” review from BET, shout-outs from Carson Daly, </w:t>
      </w:r>
      <w:proofErr w:type="spellStart"/>
      <w:r w:rsidRPr="00EF437A">
        <w:rPr>
          <w:rStyle w:val="textexposedshow"/>
          <w:sz w:val="20"/>
          <w:szCs w:val="20"/>
        </w:rPr>
        <w:t>Diddy</w:t>
      </w:r>
      <w:proofErr w:type="spellEnd"/>
      <w:r w:rsidRPr="00EF437A">
        <w:rPr>
          <w:rStyle w:val="textexposedshow"/>
          <w:sz w:val="20"/>
          <w:szCs w:val="20"/>
        </w:rPr>
        <w:t xml:space="preserve">, </w:t>
      </w:r>
      <w:proofErr w:type="spellStart"/>
      <w:r w:rsidRPr="00EF437A">
        <w:rPr>
          <w:rStyle w:val="textexposedshow"/>
          <w:sz w:val="20"/>
          <w:szCs w:val="20"/>
        </w:rPr>
        <w:t>Talib</w:t>
      </w:r>
      <w:proofErr w:type="spellEnd"/>
      <w:r w:rsidRPr="00EF437A">
        <w:rPr>
          <w:rStyle w:val="textexposedshow"/>
          <w:sz w:val="20"/>
          <w:szCs w:val="20"/>
        </w:rPr>
        <w:t xml:space="preserve"> </w:t>
      </w:r>
      <w:proofErr w:type="spellStart"/>
      <w:r w:rsidRPr="00EF437A">
        <w:rPr>
          <w:rStyle w:val="textexposedshow"/>
          <w:sz w:val="20"/>
          <w:szCs w:val="20"/>
        </w:rPr>
        <w:t>Kweli</w:t>
      </w:r>
      <w:proofErr w:type="spellEnd"/>
      <w:r w:rsidRPr="00EF437A">
        <w:rPr>
          <w:rStyle w:val="textexposedshow"/>
          <w:sz w:val="20"/>
          <w:szCs w:val="20"/>
        </w:rPr>
        <w:t xml:space="preserve">, and positive praise from The Guardian, Huffington Post, Wax Poetic, BBC, XXL, Ebony, </w:t>
      </w:r>
      <w:proofErr w:type="spellStart"/>
      <w:r w:rsidRPr="00EF437A">
        <w:rPr>
          <w:rStyle w:val="textexposedshow"/>
          <w:sz w:val="20"/>
          <w:szCs w:val="20"/>
        </w:rPr>
        <w:t>OkayPlayer</w:t>
      </w:r>
      <w:proofErr w:type="spellEnd"/>
      <w:r w:rsidRPr="00EF437A">
        <w:rPr>
          <w:rStyle w:val="textexposedshow"/>
          <w:sz w:val="20"/>
          <w:szCs w:val="20"/>
        </w:rPr>
        <w:t xml:space="preserve"> and Revolt TV just to name a few.</w:t>
      </w:r>
    </w:p>
    <w:p w:rsidR="00EF437A" w:rsidRDefault="00EF437A" w:rsidP="00EF437A">
      <w:pPr>
        <w:jc w:val="center"/>
      </w:pPr>
    </w:p>
    <w:sectPr w:rsidR="00EF4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7A"/>
    <w:rsid w:val="005176F4"/>
    <w:rsid w:val="006136AC"/>
    <w:rsid w:val="00EF437A"/>
    <w:rsid w:val="00F40D72"/>
    <w:rsid w:val="00FD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37A"/>
    <w:rPr>
      <w:rFonts w:ascii="Tahoma" w:hAnsi="Tahoma" w:cs="Tahoma"/>
      <w:sz w:val="16"/>
      <w:szCs w:val="16"/>
    </w:rPr>
  </w:style>
  <w:style w:type="character" w:styleId="Hyperlink">
    <w:name w:val="Hyperlink"/>
    <w:basedOn w:val="DefaultParagraphFont"/>
    <w:uiPriority w:val="99"/>
    <w:unhideWhenUsed/>
    <w:rsid w:val="00EF437A"/>
    <w:rPr>
      <w:color w:val="0000FF" w:themeColor="hyperlink"/>
      <w:u w:val="single"/>
    </w:rPr>
  </w:style>
  <w:style w:type="paragraph" w:styleId="NoSpacing">
    <w:name w:val="No Spacing"/>
    <w:uiPriority w:val="1"/>
    <w:qFormat/>
    <w:rsid w:val="00EF437A"/>
    <w:pPr>
      <w:spacing w:after="0" w:line="240" w:lineRule="auto"/>
    </w:pPr>
  </w:style>
  <w:style w:type="character" w:customStyle="1" w:styleId="textexposedshow">
    <w:name w:val="text_exposed_show"/>
    <w:basedOn w:val="DefaultParagraphFont"/>
    <w:rsid w:val="00EF4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37A"/>
    <w:rPr>
      <w:rFonts w:ascii="Tahoma" w:hAnsi="Tahoma" w:cs="Tahoma"/>
      <w:sz w:val="16"/>
      <w:szCs w:val="16"/>
    </w:rPr>
  </w:style>
  <w:style w:type="character" w:styleId="Hyperlink">
    <w:name w:val="Hyperlink"/>
    <w:basedOn w:val="DefaultParagraphFont"/>
    <w:uiPriority w:val="99"/>
    <w:unhideWhenUsed/>
    <w:rsid w:val="00EF437A"/>
    <w:rPr>
      <w:color w:val="0000FF" w:themeColor="hyperlink"/>
      <w:u w:val="single"/>
    </w:rPr>
  </w:style>
  <w:style w:type="paragraph" w:styleId="NoSpacing">
    <w:name w:val="No Spacing"/>
    <w:uiPriority w:val="1"/>
    <w:qFormat/>
    <w:rsid w:val="00EF437A"/>
    <w:pPr>
      <w:spacing w:after="0" w:line="240" w:lineRule="auto"/>
    </w:pPr>
  </w:style>
  <w:style w:type="character" w:customStyle="1" w:styleId="textexposedshow">
    <w:name w:val="text_exposed_show"/>
    <w:basedOn w:val="DefaultParagraphFont"/>
    <w:rsid w:val="00EF4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amerigogazaway" TargetMode="External"/><Relationship Id="rId3" Type="http://schemas.openxmlformats.org/officeDocument/2006/relationships/settings" Target="settings.xml"/><Relationship Id="rId7" Type="http://schemas.openxmlformats.org/officeDocument/2006/relationships/hyperlink" Target="http://www.amerigomusic.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amerigomusic.com" TargetMode="External"/><Relationship Id="rId4" Type="http://schemas.openxmlformats.org/officeDocument/2006/relationships/webSettings" Target="webSettings.xml"/><Relationship Id="rId9" Type="http://schemas.openxmlformats.org/officeDocument/2006/relationships/hyperlink" Target="http://twitter.com/amerigo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Glocap Search</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mindlin</dc:creator>
  <cp:lastModifiedBy>mindlin</cp:lastModifiedBy>
  <cp:revision>1</cp:revision>
  <dcterms:created xsi:type="dcterms:W3CDTF">2014-08-11T18:11:00Z</dcterms:created>
  <dcterms:modified xsi:type="dcterms:W3CDTF">2014-08-11T18:20:00Z</dcterms:modified>
</cp:coreProperties>
</file>